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5" w:lineRule="atLeast"/>
        <w:ind w:firstLine="361" w:firstLineChars="100"/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  <w:t>四川轻化工大学学生融媒体中心·大学生记者团</w:t>
      </w:r>
    </w:p>
    <w:p>
      <w:pPr>
        <w:widowControl/>
        <w:shd w:val="clear" w:color="auto" w:fill="FFFFFF"/>
        <w:spacing w:line="435" w:lineRule="atLeast"/>
        <w:ind w:left="150"/>
        <w:jc w:val="center"/>
        <w:rPr>
          <w:rFonts w:ascii="Times New Roman" w:hAnsi="Times New Roman" w:cs="Times New Roman" w:eastAsiaTheme="minorEastAsia"/>
          <w:b/>
          <w:bCs/>
          <w:color w:val="333333"/>
          <w:sz w:val="36"/>
          <w:szCs w:val="36"/>
        </w:rPr>
      </w:pPr>
      <w:r>
        <w:rPr>
          <w:rFonts w:hint="eastAsia" w:ascii="宋体" w:hAnsi="宋体"/>
          <w:b/>
          <w:bCs/>
          <w:color w:val="333333"/>
          <w:kern w:val="0"/>
          <w:sz w:val="36"/>
          <w:szCs w:val="36"/>
          <w:shd w:val="clear" w:color="auto" w:fill="FFFFFF"/>
        </w:rPr>
        <w:t>主席团成员竞选申请表</w:t>
      </w:r>
    </w:p>
    <w:tbl>
      <w:tblPr>
        <w:tblStyle w:val="6"/>
        <w:tblW w:w="8901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1200"/>
        <w:gridCol w:w="1260"/>
        <w:gridCol w:w="1035"/>
        <w:gridCol w:w="1215"/>
        <w:gridCol w:w="1065"/>
        <w:gridCol w:w="17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姓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性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 xml:space="preserve">    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别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cs="Times New Roman" w:eastAsiaTheme="minorEastAsia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7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学  院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专业班级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民</w:t>
            </w:r>
            <w:r>
              <w:rPr>
                <w:rFonts w:ascii="Times New Roman" w:hAnsi="Times New Roman" w:eastAsia="Helvetica Neue" w:cs="Times New Roman"/>
                <w:color w:val="333333"/>
                <w:kern w:val="0"/>
                <w:sz w:val="24"/>
              </w:rPr>
              <w:t>    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族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现任职务</w:t>
            </w:r>
          </w:p>
        </w:tc>
        <w:tc>
          <w:tcPr>
            <w:tcW w:w="10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cs="Times New Roman" w:eastAsiaTheme="minorEastAsia"/>
                <w:color w:val="333333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7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eastAsia="Helvetica Neue" w:cs="Times New Roman"/>
                <w:color w:val="333333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竞聘职位</w:t>
            </w:r>
          </w:p>
        </w:tc>
        <w:tc>
          <w:tcPr>
            <w:tcW w:w="471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sz w:val="19"/>
                <w:szCs w:val="19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0" w:line="24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总</w:t>
            </w:r>
            <w:r>
              <w:rPr>
                <w:rFonts w:hint="eastAsia" w:ascii="宋体" w:hAnsi="宋体"/>
                <w:color w:val="333333"/>
                <w:kern w:val="0"/>
                <w:sz w:val="24"/>
              </w:rPr>
              <w:t>绩点</w:t>
            </w:r>
          </w:p>
          <w:p>
            <w:pPr>
              <w:widowControl/>
              <w:spacing w:after="0" w:line="240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（有无挂科）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ind w:firstLine="380" w:firstLineChars="200"/>
              <w:jc w:val="center"/>
              <w:rPr>
                <w:rFonts w:hint="eastAsia"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主要工作经历</w:t>
            </w: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及获奖情况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工</w:t>
            </w:r>
          </w:p>
          <w:p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作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规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19"/>
                <w:szCs w:val="19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333333"/>
                <w:kern w:val="0"/>
                <w:sz w:val="24"/>
                <w:lang w:val="en-US" w:eastAsia="zh-CN"/>
              </w:rPr>
              <w:t>划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312"/>
              </w:tabs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部门意见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312"/>
              </w:tabs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  <w:tblCellSpacing w:w="0" w:type="dxa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指导老师</w:t>
            </w:r>
          </w:p>
          <w:p>
            <w:pPr>
              <w:widowControl/>
              <w:spacing w:line="270" w:lineRule="atLeast"/>
              <w:jc w:val="center"/>
              <w:rPr>
                <w:rFonts w:hint="eastAsia" w:ascii="宋体" w:hAnsi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/>
                <w:color w:val="333333"/>
                <w:kern w:val="0"/>
                <w:sz w:val="24"/>
              </w:rPr>
              <w:t>意见</w:t>
            </w:r>
          </w:p>
        </w:tc>
        <w:tc>
          <w:tcPr>
            <w:tcW w:w="7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312"/>
              </w:tabs>
              <w:spacing w:line="27" w:lineRule="atLeast"/>
              <w:jc w:val="center"/>
              <w:rPr>
                <w:rFonts w:ascii="Times New Roman" w:hAnsi="Times New Roman" w:cs="Times New Roman"/>
                <w:color w:val="333333"/>
                <w:kern w:val="0"/>
                <w:sz w:val="19"/>
                <w:szCs w:val="19"/>
              </w:rPr>
            </w:pPr>
          </w:p>
        </w:tc>
      </w:tr>
    </w:tbl>
    <w:p>
      <w:pPr>
        <w:widowControl/>
        <w:spacing w:line="270" w:lineRule="atLeast"/>
        <w:jc w:val="right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学生融媒体中心·办公室 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A4YTIxOTg0ZDM1Mjk2ODA0YjczMzk1OWU2NzUxZWYifQ=="/>
  </w:docVars>
  <w:rsids>
    <w:rsidRoot w:val="00AE7EDB"/>
    <w:rsid w:val="00522C52"/>
    <w:rsid w:val="005259E6"/>
    <w:rsid w:val="008862CD"/>
    <w:rsid w:val="00AE7EDB"/>
    <w:rsid w:val="00BD4384"/>
    <w:rsid w:val="00EE1506"/>
    <w:rsid w:val="00FD6169"/>
    <w:rsid w:val="20A41B57"/>
    <w:rsid w:val="24DB72DA"/>
    <w:rsid w:val="31C12394"/>
    <w:rsid w:val="36C721FA"/>
    <w:rsid w:val="3E187905"/>
    <w:rsid w:val="5A3014A0"/>
    <w:rsid w:val="623C31ED"/>
    <w:rsid w:val="77B2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50" w:after="150"/>
      <w:ind w:left="150" w:right="150"/>
      <w:jc w:val="left"/>
    </w:pPr>
    <w:rPr>
      <w:rFonts w:ascii="宋体" w:hAnsi="宋体"/>
      <w:color w:val="333333"/>
      <w:kern w:val="0"/>
      <w:sz w:val="24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99"/>
    <w:rPr>
      <w:color w:val="0000FF"/>
      <w:sz w:val="20"/>
      <w:szCs w:val="20"/>
      <w:u w:val="none"/>
      <w:shd w:val="clear" w:color="auto" w:fill="auto"/>
    </w:rPr>
  </w:style>
  <w:style w:type="character" w:customStyle="1" w:styleId="11">
    <w:name w:val="标题 字符"/>
    <w:basedOn w:val="8"/>
    <w:link w:val="5"/>
    <w:qFormat/>
    <w:uiPriority w:val="0"/>
    <w:rPr>
      <w:rFonts w:ascii="Calibri Light" w:hAnsi="Calibri Light" w:eastAsia="宋体" w:cs="宋体"/>
      <w:b/>
      <w:bCs/>
      <w:kern w:val="2"/>
      <w:sz w:val="32"/>
      <w:szCs w:val="32"/>
    </w:rPr>
  </w:style>
  <w:style w:type="paragraph" w:customStyle="1" w:styleId="12">
    <w:name w:val="列出段落1"/>
    <w:basedOn w:val="1"/>
    <w:qFormat/>
    <w:uiPriority w:val="99"/>
    <w:pPr>
      <w:ind w:firstLine="420" w:firstLineChars="200"/>
    </w:pPr>
  </w:style>
  <w:style w:type="character" w:customStyle="1" w:styleId="13">
    <w:name w:val="未处理的提及1"/>
    <w:basedOn w:val="8"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5">
    <w:name w:val="页脚 字符"/>
    <w:basedOn w:val="8"/>
    <w:link w:val="2"/>
    <w:qFormat/>
    <w:uiPriority w:val="0"/>
    <w:rPr>
      <w:rFonts w:ascii="Calibri" w:hAnsi="Calibri" w:cs="宋体"/>
      <w:kern w:val="2"/>
      <w:sz w:val="18"/>
      <w:szCs w:val="18"/>
    </w:rPr>
  </w:style>
  <w:style w:type="paragraph" w:customStyle="1" w:styleId="16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13</Lines>
  <Paragraphs>15</Paragraphs>
  <TotalTime>4</TotalTime>
  <ScaleCrop>false</ScaleCrop>
  <LinksUpToDate>false</LinksUpToDate>
  <CharactersWithSpaces>123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2025-09-28T06:07:00Z</dcterms:created>
  <dc:creator>罗宗儒</dc:creator>
  <cp:lastModifiedBy>zhuzhu123</cp:lastModifiedBy>
  <dcterms:modified xsi:type="dcterms:W3CDTF">2026-04-16T08:53:37Z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31F95795AF444DE5BFB146B57A9CABC1_13</vt:lpwstr>
  </property>
  <property fmtid="{D5CDD505-2E9C-101B-9397-08002B2CF9AE}" pid="4" name="KSOTemplateDocerSaveRecord">
    <vt:lpwstr>eyJoZGlkIjoiM2QxYmQ1MWZhMDQ1NGQ4OGQwMjI0ZjllNjUwOGJjNTAiLCJ1c2VySWQiOiI4OTMxMzE5MTAifQ==</vt:lpwstr>
  </property>
</Properties>
</file>